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CA" w:rsidRDefault="00173FCA" w:rsidP="00744B1E">
      <w:pPr>
        <w:widowControl w:val="0"/>
        <w:autoSpaceDE w:val="0"/>
        <w:autoSpaceDN w:val="0"/>
        <w:adjustRightInd w:val="0"/>
        <w:spacing w:after="320"/>
        <w:jc w:val="center"/>
        <w:rPr>
          <w:rFonts w:ascii="Open Sans" w:hAnsi="Open Sans" w:cs="Tahoma"/>
          <w:sz w:val="32"/>
          <w:szCs w:val="32"/>
        </w:rPr>
      </w:pPr>
      <w:r>
        <w:rPr>
          <w:rFonts w:ascii="Open Sans" w:hAnsi="Open Sans" w:cs="Tahoma"/>
          <w:noProof/>
          <w:sz w:val="32"/>
          <w:szCs w:val="32"/>
        </w:rPr>
        <w:drawing>
          <wp:inline distT="0" distB="0" distL="0" distR="0">
            <wp:extent cx="5486400" cy="33826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tchdiagra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B1E" w:rsidRDefault="00744B1E" w:rsidP="00744B1E">
      <w:pPr>
        <w:widowControl w:val="0"/>
        <w:autoSpaceDE w:val="0"/>
        <w:autoSpaceDN w:val="0"/>
        <w:adjustRightInd w:val="0"/>
        <w:spacing w:after="320"/>
        <w:jc w:val="center"/>
        <w:rPr>
          <w:rFonts w:ascii="Open Sans" w:hAnsi="Open Sans" w:cs="Tahoma"/>
          <w:sz w:val="32"/>
          <w:szCs w:val="32"/>
        </w:rPr>
      </w:pPr>
    </w:p>
    <w:p w:rsidR="00744B1E" w:rsidRDefault="00744B1E" w:rsidP="00744B1E">
      <w:pPr>
        <w:widowControl w:val="0"/>
        <w:autoSpaceDE w:val="0"/>
        <w:autoSpaceDN w:val="0"/>
        <w:adjustRightInd w:val="0"/>
        <w:spacing w:after="320"/>
        <w:jc w:val="center"/>
        <w:rPr>
          <w:rFonts w:ascii="Open Sans" w:hAnsi="Open Sans" w:cs="Tahoma"/>
          <w:sz w:val="32"/>
          <w:szCs w:val="32"/>
        </w:rPr>
      </w:pPr>
      <w:r>
        <w:rPr>
          <w:rFonts w:ascii="Open Sans" w:hAnsi="Open Sans" w:cs="Tahoma"/>
          <w:sz w:val="32"/>
          <w:szCs w:val="32"/>
        </w:rPr>
        <w:t>Pre-Match Chat</w:t>
      </w:r>
    </w:p>
    <w:p w:rsidR="00FA2C29" w:rsidRPr="008C473B" w:rsidRDefault="00FA2C29" w:rsidP="00744B1E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Open Sans" w:hAnsi="Open Sans" w:cs="Tahoma"/>
        </w:rPr>
      </w:pPr>
      <w:r w:rsidRPr="008C473B">
        <w:rPr>
          <w:rFonts w:ascii="Open Sans" w:hAnsi="Open Sans" w:cs="Tahoma"/>
        </w:rPr>
        <w:t>Side: table/fans  </w:t>
      </w:r>
    </w:p>
    <w:p w:rsidR="00FA2C29" w:rsidRPr="008C473B" w:rsidRDefault="00FA2C29" w:rsidP="00744B1E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Open Sans" w:hAnsi="Open Sans" w:cs="Tahoma"/>
        </w:rPr>
      </w:pPr>
      <w:r w:rsidRPr="008C473B">
        <w:rPr>
          <w:rFonts w:ascii="Open Sans" w:hAnsi="Open Sans" w:cs="Tahoma"/>
        </w:rPr>
        <w:t>Time in/out: end of half,  cards, injuries  </w:t>
      </w:r>
    </w:p>
    <w:p w:rsidR="00FA2C29" w:rsidRPr="008C473B" w:rsidRDefault="00FA2C29" w:rsidP="00744B1E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Open Sans" w:hAnsi="Open Sans" w:cs="Tahoma"/>
        </w:rPr>
      </w:pPr>
      <w:r w:rsidRPr="008C473B">
        <w:rPr>
          <w:rFonts w:ascii="Open Sans" w:hAnsi="Open Sans" w:cs="Tahoma"/>
        </w:rPr>
        <w:t>Areas of responsibility:  sidelines, towards</w:t>
      </w:r>
      <w:r w:rsidR="00744B1E">
        <w:rPr>
          <w:rFonts w:ascii="Open Sans" w:hAnsi="Open Sans" w:cs="Tahoma"/>
        </w:rPr>
        <w:t xml:space="preserve">/away  circle, middle of pitch </w:t>
      </w:r>
    </w:p>
    <w:p w:rsidR="00173FCA" w:rsidRPr="008C473B" w:rsidRDefault="00173FCA" w:rsidP="00744B1E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Open Sans" w:hAnsi="Open Sans" w:cs="Tahoma"/>
        </w:rPr>
      </w:pPr>
      <w:r w:rsidRPr="008C473B">
        <w:rPr>
          <w:rFonts w:ascii="Open Sans" w:hAnsi="Open Sans" w:cs="Tahoma"/>
        </w:rPr>
        <w:t xml:space="preserve">Cooperation: looking for </w:t>
      </w:r>
      <w:r w:rsidR="00FA2C29" w:rsidRPr="008C473B">
        <w:rPr>
          <w:rFonts w:ascii="Open Sans" w:hAnsi="Open Sans" w:cs="Tahoma"/>
        </w:rPr>
        <w:t>help, signaling the help, ask for consultation, take decision for unsighted, upgrade in 2</w:t>
      </w:r>
      <w:r w:rsidRPr="008C473B">
        <w:rPr>
          <w:rFonts w:ascii="Open Sans" w:hAnsi="Open Sans" w:cs="Tahoma"/>
        </w:rPr>
        <w:t>3m</w:t>
      </w:r>
    </w:p>
    <w:p w:rsidR="00173FCA" w:rsidRPr="008C473B" w:rsidRDefault="00173FCA" w:rsidP="00744B1E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Open Sans" w:hAnsi="Open Sans" w:cs="Tahoma"/>
        </w:rPr>
      </w:pPr>
      <w:r w:rsidRPr="008C473B">
        <w:rPr>
          <w:rFonts w:ascii="Open Sans" w:hAnsi="Open Sans" w:cs="Tahoma"/>
        </w:rPr>
        <w:t>Management: cards/control ladder, going back after advantage played</w:t>
      </w:r>
    </w:p>
    <w:p w:rsidR="00FA2C29" w:rsidRPr="008C473B" w:rsidRDefault="00FA2C29" w:rsidP="00744B1E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Open Sans" w:hAnsi="Open Sans" w:cs="Tahoma"/>
        </w:rPr>
      </w:pPr>
      <w:r w:rsidRPr="008C473B">
        <w:rPr>
          <w:rFonts w:ascii="Open Sans" w:hAnsi="Open Sans" w:cs="Tahoma"/>
        </w:rPr>
        <w:t xml:space="preserve">Positioning: PC, PS, deep opposite corner </w:t>
      </w:r>
    </w:p>
    <w:p w:rsidR="00173FCA" w:rsidRPr="008C473B" w:rsidRDefault="00FA2C29" w:rsidP="00744B1E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Open Sans" w:hAnsi="Open Sans" w:cs="Tahoma"/>
        </w:rPr>
      </w:pPr>
      <w:r w:rsidRPr="008C473B">
        <w:rPr>
          <w:rFonts w:ascii="Open Sans" w:hAnsi="Open Sans" w:cs="Tahoma"/>
        </w:rPr>
        <w:t>Signalin</w:t>
      </w:r>
      <w:r w:rsidR="00173FCA" w:rsidRPr="008C473B">
        <w:rPr>
          <w:rFonts w:ascii="Open Sans" w:hAnsi="Open Sans" w:cs="Tahoma"/>
        </w:rPr>
        <w:t>g: advantage,  play on, verbal</w:t>
      </w:r>
    </w:p>
    <w:p w:rsidR="00173FCA" w:rsidRPr="008C473B" w:rsidRDefault="00FA2C29" w:rsidP="00744B1E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Open Sans" w:hAnsi="Open Sans" w:cs="Tahoma"/>
        </w:rPr>
      </w:pPr>
      <w:r w:rsidRPr="008C473B">
        <w:rPr>
          <w:rFonts w:ascii="Open Sans" w:hAnsi="Open Sans" w:cs="Tahoma"/>
        </w:rPr>
        <w:t>Aerial balls, danger not raised, other interpretations</w:t>
      </w:r>
    </w:p>
    <w:p w:rsidR="00FA2C29" w:rsidRPr="00744B1E" w:rsidRDefault="00FA2C29" w:rsidP="00744B1E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Open Sans" w:hAnsi="Open Sans" w:cs="Tahoma"/>
        </w:rPr>
      </w:pPr>
      <w:r w:rsidRPr="008C473B">
        <w:rPr>
          <w:rFonts w:ascii="Open Sans" w:hAnsi="Open Sans" w:cs="Tahoma"/>
        </w:rPr>
        <w:t xml:space="preserve">Other technical issues: </w:t>
      </w:r>
      <w:r w:rsidRPr="00744B1E">
        <w:rPr>
          <w:rFonts w:ascii="Open Sans" w:hAnsi="Open Sans" w:cs="Tahoma"/>
        </w:rPr>
        <w:t xml:space="preserve">extra time, coin toss, ball people, pitch run-off </w:t>
      </w:r>
    </w:p>
    <w:p w:rsidR="00B23396" w:rsidRPr="00744B1E" w:rsidRDefault="00173FCA" w:rsidP="00744B1E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360" w:lineRule="auto"/>
        <w:rPr>
          <w:rFonts w:ascii="Open Sans" w:hAnsi="Open Sans" w:cs="Tahoma"/>
        </w:rPr>
      </w:pPr>
      <w:r w:rsidRPr="008C473B">
        <w:rPr>
          <w:rFonts w:ascii="Open Sans" w:hAnsi="Open Sans" w:cs="Tahoma"/>
        </w:rPr>
        <w:t>Character/temper of game, team histories</w:t>
      </w:r>
      <w:bookmarkStart w:id="0" w:name="_GoBack"/>
      <w:bookmarkEnd w:id="0"/>
    </w:p>
    <w:sectPr w:rsidR="00B23396" w:rsidRPr="00744B1E" w:rsidSect="00FA2C2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A864D9"/>
    <w:multiLevelType w:val="hybridMultilevel"/>
    <w:tmpl w:val="6914A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9784B"/>
    <w:multiLevelType w:val="multilevel"/>
    <w:tmpl w:val="549EA06E"/>
    <w:lvl w:ilvl="0">
      <w:start w:val="1"/>
      <w:numFmt w:val="decimal"/>
      <w:lvlText w:val="%1."/>
      <w:lvlJc w:val="left"/>
      <w:pPr>
        <w:ind w:left="580" w:hanging="360"/>
      </w:pPr>
      <w:rPr>
        <w:rFonts w:asciiTheme="majorHAnsi" w:hAnsiTheme="majorHAnsi" w:hint="default"/>
      </w:rPr>
    </w:lvl>
    <w:lvl w:ilvl="1">
      <w:start w:val="1"/>
      <w:numFmt w:val="decimal"/>
      <w:lvlText w:val=".%2.%1"/>
      <w:lvlJc w:val="left"/>
      <w:pPr>
        <w:tabs>
          <w:tab w:val="num" w:pos="1241"/>
        </w:tabs>
        <w:ind w:left="1012" w:hanging="432"/>
      </w:pPr>
      <w:rPr>
        <w:rFonts w:asciiTheme="majorHAnsi" w:hAnsiTheme="majorHAnsi" w:hint="default"/>
      </w:rPr>
    </w:lvl>
    <w:lvl w:ilvl="2">
      <w:start w:val="1"/>
      <w:numFmt w:val="decimal"/>
      <w:lvlText w:val="%1.%2.%3."/>
      <w:lvlJc w:val="left"/>
      <w:pPr>
        <w:ind w:left="14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0" w:hanging="1440"/>
      </w:pPr>
      <w:rPr>
        <w:rFonts w:hint="default"/>
      </w:rPr>
    </w:lvl>
  </w:abstractNum>
  <w:abstractNum w:abstractNumId="3">
    <w:nsid w:val="3CCB7F5E"/>
    <w:multiLevelType w:val="multilevel"/>
    <w:tmpl w:val="4B10FBB0"/>
    <w:lvl w:ilvl="0">
      <w:start w:val="1"/>
      <w:numFmt w:val="decimal"/>
      <w:lvlText w:val="%1."/>
      <w:lvlJc w:val="left"/>
      <w:pPr>
        <w:ind w:left="58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tabs>
          <w:tab w:val="num" w:pos="1241"/>
        </w:tabs>
        <w:ind w:left="1012" w:hanging="432"/>
      </w:pPr>
      <w:rPr>
        <w:rFonts w:asciiTheme="majorHAnsi" w:hAnsiTheme="majorHAnsi" w:hint="default"/>
      </w:rPr>
    </w:lvl>
    <w:lvl w:ilvl="2">
      <w:start w:val="1"/>
      <w:numFmt w:val="decimal"/>
      <w:lvlText w:val="%1.%2.%3."/>
      <w:lvlJc w:val="left"/>
      <w:pPr>
        <w:ind w:left="14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0" w:hanging="1440"/>
      </w:pPr>
      <w:rPr>
        <w:rFonts w:hint="default"/>
      </w:rPr>
    </w:lvl>
  </w:abstractNum>
  <w:abstractNum w:abstractNumId="4">
    <w:nsid w:val="4A13032D"/>
    <w:multiLevelType w:val="hybridMultilevel"/>
    <w:tmpl w:val="2ED27854"/>
    <w:lvl w:ilvl="0" w:tplc="0000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06D06"/>
    <w:multiLevelType w:val="multilevel"/>
    <w:tmpl w:val="00BC7A54"/>
    <w:lvl w:ilvl="0">
      <w:start w:val="1"/>
      <w:numFmt w:val="decimal"/>
      <w:pStyle w:val="FHCHeading1"/>
      <w:lvlText w:val="%1. "/>
      <w:lvlJc w:val="left"/>
      <w:pPr>
        <w:ind w:left="432" w:hanging="432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FHC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2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0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29"/>
    <w:rsid w:val="00173FCA"/>
    <w:rsid w:val="00744B1E"/>
    <w:rsid w:val="008C473B"/>
    <w:rsid w:val="00A1024D"/>
    <w:rsid w:val="00B23396"/>
    <w:rsid w:val="00CF65C8"/>
    <w:rsid w:val="00FA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0689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PPosterTitle">
    <w:name w:val="YP Poster Title"/>
    <w:basedOn w:val="Normal"/>
    <w:next w:val="Normal"/>
    <w:autoRedefine/>
    <w:qFormat/>
    <w:rsid w:val="00A1024D"/>
    <w:pPr>
      <w:spacing w:before="100" w:beforeAutospacing="1" w:after="100" w:afterAutospacing="1" w:line="270" w:lineRule="atLeast"/>
      <w:jc w:val="center"/>
    </w:pPr>
    <w:rPr>
      <w:rFonts w:ascii="Calibri" w:eastAsiaTheme="minorHAnsi" w:hAnsi="Calibri"/>
      <w:color w:val="355E00"/>
      <w:sz w:val="56"/>
      <w:szCs w:val="56"/>
      <w:u w:val="single"/>
    </w:rPr>
  </w:style>
  <w:style w:type="paragraph" w:customStyle="1" w:styleId="YPNormal">
    <w:name w:val="YP Normal"/>
    <w:basedOn w:val="Normal"/>
    <w:autoRedefine/>
    <w:qFormat/>
    <w:rsid w:val="00A1024D"/>
    <w:pPr>
      <w:widowControl w:val="0"/>
      <w:tabs>
        <w:tab w:val="left" w:pos="220"/>
        <w:tab w:val="left" w:pos="720"/>
      </w:tabs>
      <w:autoSpaceDE w:val="0"/>
      <w:autoSpaceDN w:val="0"/>
      <w:adjustRightInd w:val="0"/>
    </w:pPr>
    <w:rPr>
      <w:rFonts w:ascii="Calibri" w:eastAsiaTheme="minorHAnsi" w:hAnsi="Calibri" w:cs="Times"/>
      <w:color w:val="3E4246"/>
      <w:sz w:val="28"/>
      <w:szCs w:val="28"/>
    </w:rPr>
  </w:style>
  <w:style w:type="paragraph" w:customStyle="1" w:styleId="YPPosterEmphasis">
    <w:name w:val="YP Poster Emphasis"/>
    <w:basedOn w:val="YPPosterTitle"/>
    <w:next w:val="YPNormal"/>
    <w:autoRedefine/>
    <w:qFormat/>
    <w:rsid w:val="00A1024D"/>
    <w:rPr>
      <w:color w:val="800000"/>
      <w:u w:val="none"/>
    </w:rPr>
  </w:style>
  <w:style w:type="paragraph" w:customStyle="1" w:styleId="YPTitle">
    <w:name w:val="YP Title"/>
    <w:basedOn w:val="Normal"/>
    <w:next w:val="YPNormal"/>
    <w:autoRedefine/>
    <w:qFormat/>
    <w:rsid w:val="00A1024D"/>
    <w:pPr>
      <w:widowControl w:val="0"/>
      <w:autoSpaceDE w:val="0"/>
      <w:autoSpaceDN w:val="0"/>
      <w:adjustRightInd w:val="0"/>
      <w:spacing w:after="400"/>
      <w:ind w:right="200"/>
      <w:jc w:val="center"/>
    </w:pPr>
    <w:rPr>
      <w:rFonts w:ascii="Calibri" w:eastAsiaTheme="minorHAnsi" w:hAnsi="Calibri" w:cs="Times"/>
      <w:b/>
      <w:bCs/>
      <w:color w:val="408000"/>
      <w:sz w:val="28"/>
      <w:szCs w:val="28"/>
    </w:rPr>
  </w:style>
  <w:style w:type="paragraph" w:customStyle="1" w:styleId="FHCNormal">
    <w:name w:val="FHC Normal"/>
    <w:basedOn w:val="YPNormal"/>
    <w:qFormat/>
    <w:rsid w:val="00CF65C8"/>
    <w:pPr>
      <w:spacing w:after="240"/>
    </w:pPr>
    <w:rPr>
      <w:rFonts w:asciiTheme="majorHAnsi" w:hAnsiTheme="majorHAnsi"/>
      <w:noProof/>
      <w:color w:val="auto"/>
      <w:sz w:val="24"/>
      <w:szCs w:val="24"/>
    </w:rPr>
  </w:style>
  <w:style w:type="paragraph" w:customStyle="1" w:styleId="FHCHeadingSpecial">
    <w:name w:val="FHC Heading Special"/>
    <w:basedOn w:val="FHCNormal"/>
    <w:next w:val="FHCNormal"/>
    <w:qFormat/>
    <w:rsid w:val="00CF65C8"/>
    <w:pPr>
      <w:spacing w:before="120" w:after="120"/>
    </w:pPr>
    <w:rPr>
      <w:b/>
      <w:sz w:val="32"/>
    </w:rPr>
  </w:style>
  <w:style w:type="paragraph" w:customStyle="1" w:styleId="FHCHeading1">
    <w:name w:val="FHC Heading 1"/>
    <w:basedOn w:val="FHCHeadingSpecial"/>
    <w:next w:val="FHCNormal"/>
    <w:qFormat/>
    <w:rsid w:val="00CF65C8"/>
    <w:pPr>
      <w:numPr>
        <w:numId w:val="18"/>
      </w:numPr>
    </w:pPr>
    <w:rPr>
      <w:sz w:val="36"/>
    </w:rPr>
  </w:style>
  <w:style w:type="paragraph" w:customStyle="1" w:styleId="FHCHeading2">
    <w:name w:val="FHC Heading 2"/>
    <w:basedOn w:val="FHCHeading1"/>
    <w:next w:val="FHCNormal"/>
    <w:qFormat/>
    <w:rsid w:val="00CF65C8"/>
    <w:rPr>
      <w:sz w:val="32"/>
    </w:rPr>
  </w:style>
  <w:style w:type="paragraph" w:customStyle="1" w:styleId="FHCHeading3">
    <w:name w:val="FHC Heading 3"/>
    <w:basedOn w:val="FHCHeading2"/>
    <w:next w:val="FHCNormal"/>
    <w:qFormat/>
    <w:rsid w:val="00CF65C8"/>
    <w:pPr>
      <w:numPr>
        <w:ilvl w:val="2"/>
      </w:numPr>
    </w:pPr>
    <w:rPr>
      <w:sz w:val="28"/>
    </w:rPr>
  </w:style>
  <w:style w:type="paragraph" w:customStyle="1" w:styleId="FHCMini">
    <w:name w:val="FHC Mini"/>
    <w:basedOn w:val="FHCNormal"/>
    <w:next w:val="FHCNormal"/>
    <w:autoRedefine/>
    <w:qFormat/>
    <w:rsid w:val="00CF65C8"/>
    <w:pPr>
      <w:spacing w:after="0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FA2C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F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FC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PPosterTitle">
    <w:name w:val="YP Poster Title"/>
    <w:basedOn w:val="Normal"/>
    <w:next w:val="Normal"/>
    <w:autoRedefine/>
    <w:qFormat/>
    <w:rsid w:val="00A1024D"/>
    <w:pPr>
      <w:spacing w:before="100" w:beforeAutospacing="1" w:after="100" w:afterAutospacing="1" w:line="270" w:lineRule="atLeast"/>
      <w:jc w:val="center"/>
    </w:pPr>
    <w:rPr>
      <w:rFonts w:ascii="Calibri" w:eastAsiaTheme="minorHAnsi" w:hAnsi="Calibri"/>
      <w:color w:val="355E00"/>
      <w:sz w:val="56"/>
      <w:szCs w:val="56"/>
      <w:u w:val="single"/>
    </w:rPr>
  </w:style>
  <w:style w:type="paragraph" w:customStyle="1" w:styleId="YPNormal">
    <w:name w:val="YP Normal"/>
    <w:basedOn w:val="Normal"/>
    <w:autoRedefine/>
    <w:qFormat/>
    <w:rsid w:val="00A1024D"/>
    <w:pPr>
      <w:widowControl w:val="0"/>
      <w:tabs>
        <w:tab w:val="left" w:pos="220"/>
        <w:tab w:val="left" w:pos="720"/>
      </w:tabs>
      <w:autoSpaceDE w:val="0"/>
      <w:autoSpaceDN w:val="0"/>
      <w:adjustRightInd w:val="0"/>
    </w:pPr>
    <w:rPr>
      <w:rFonts w:ascii="Calibri" w:eastAsiaTheme="minorHAnsi" w:hAnsi="Calibri" w:cs="Times"/>
      <w:color w:val="3E4246"/>
      <w:sz w:val="28"/>
      <w:szCs w:val="28"/>
    </w:rPr>
  </w:style>
  <w:style w:type="paragraph" w:customStyle="1" w:styleId="YPPosterEmphasis">
    <w:name w:val="YP Poster Emphasis"/>
    <w:basedOn w:val="YPPosterTitle"/>
    <w:next w:val="YPNormal"/>
    <w:autoRedefine/>
    <w:qFormat/>
    <w:rsid w:val="00A1024D"/>
    <w:rPr>
      <w:color w:val="800000"/>
      <w:u w:val="none"/>
    </w:rPr>
  </w:style>
  <w:style w:type="paragraph" w:customStyle="1" w:styleId="YPTitle">
    <w:name w:val="YP Title"/>
    <w:basedOn w:val="Normal"/>
    <w:next w:val="YPNormal"/>
    <w:autoRedefine/>
    <w:qFormat/>
    <w:rsid w:val="00A1024D"/>
    <w:pPr>
      <w:widowControl w:val="0"/>
      <w:autoSpaceDE w:val="0"/>
      <w:autoSpaceDN w:val="0"/>
      <w:adjustRightInd w:val="0"/>
      <w:spacing w:after="400"/>
      <w:ind w:right="200"/>
      <w:jc w:val="center"/>
    </w:pPr>
    <w:rPr>
      <w:rFonts w:ascii="Calibri" w:eastAsiaTheme="minorHAnsi" w:hAnsi="Calibri" w:cs="Times"/>
      <w:b/>
      <w:bCs/>
      <w:color w:val="408000"/>
      <w:sz w:val="28"/>
      <w:szCs w:val="28"/>
    </w:rPr>
  </w:style>
  <w:style w:type="paragraph" w:customStyle="1" w:styleId="FHCNormal">
    <w:name w:val="FHC Normal"/>
    <w:basedOn w:val="YPNormal"/>
    <w:qFormat/>
    <w:rsid w:val="00CF65C8"/>
    <w:pPr>
      <w:spacing w:after="240"/>
    </w:pPr>
    <w:rPr>
      <w:rFonts w:asciiTheme="majorHAnsi" w:hAnsiTheme="majorHAnsi"/>
      <w:noProof/>
      <w:color w:val="auto"/>
      <w:sz w:val="24"/>
      <w:szCs w:val="24"/>
    </w:rPr>
  </w:style>
  <w:style w:type="paragraph" w:customStyle="1" w:styleId="FHCHeadingSpecial">
    <w:name w:val="FHC Heading Special"/>
    <w:basedOn w:val="FHCNormal"/>
    <w:next w:val="FHCNormal"/>
    <w:qFormat/>
    <w:rsid w:val="00CF65C8"/>
    <w:pPr>
      <w:spacing w:before="120" w:after="120"/>
    </w:pPr>
    <w:rPr>
      <w:b/>
      <w:sz w:val="32"/>
    </w:rPr>
  </w:style>
  <w:style w:type="paragraph" w:customStyle="1" w:styleId="FHCHeading1">
    <w:name w:val="FHC Heading 1"/>
    <w:basedOn w:val="FHCHeadingSpecial"/>
    <w:next w:val="FHCNormal"/>
    <w:qFormat/>
    <w:rsid w:val="00CF65C8"/>
    <w:pPr>
      <w:numPr>
        <w:numId w:val="18"/>
      </w:numPr>
    </w:pPr>
    <w:rPr>
      <w:sz w:val="36"/>
    </w:rPr>
  </w:style>
  <w:style w:type="paragraph" w:customStyle="1" w:styleId="FHCHeading2">
    <w:name w:val="FHC Heading 2"/>
    <w:basedOn w:val="FHCHeading1"/>
    <w:next w:val="FHCNormal"/>
    <w:qFormat/>
    <w:rsid w:val="00CF65C8"/>
    <w:rPr>
      <w:sz w:val="32"/>
    </w:rPr>
  </w:style>
  <w:style w:type="paragraph" w:customStyle="1" w:styleId="FHCHeading3">
    <w:name w:val="FHC Heading 3"/>
    <w:basedOn w:val="FHCHeading2"/>
    <w:next w:val="FHCNormal"/>
    <w:qFormat/>
    <w:rsid w:val="00CF65C8"/>
    <w:pPr>
      <w:numPr>
        <w:ilvl w:val="2"/>
      </w:numPr>
    </w:pPr>
    <w:rPr>
      <w:sz w:val="28"/>
    </w:rPr>
  </w:style>
  <w:style w:type="paragraph" w:customStyle="1" w:styleId="FHCMini">
    <w:name w:val="FHC Mini"/>
    <w:basedOn w:val="FHCNormal"/>
    <w:next w:val="FHCNormal"/>
    <w:autoRedefine/>
    <w:qFormat/>
    <w:rsid w:val="00CF65C8"/>
    <w:pPr>
      <w:spacing w:after="0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FA2C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FC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FC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88</Words>
  <Characters>508</Characters>
  <Application>Microsoft Macintosh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Keely Dunn</dc:creator>
  <cp:keywords/>
  <dc:description/>
  <cp:lastModifiedBy>Keely Dunn</cp:lastModifiedBy>
  <cp:revision>1</cp:revision>
  <dcterms:created xsi:type="dcterms:W3CDTF">2015-06-29T20:00:00Z</dcterms:created>
  <dcterms:modified xsi:type="dcterms:W3CDTF">2015-06-29T21:17:00Z</dcterms:modified>
</cp:coreProperties>
</file>